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4D" w:rsidRDefault="00642E66">
      <w:pPr>
        <w:pStyle w:val="2"/>
        <w:widowControl/>
        <w:spacing w:beforeAutospacing="0" w:after="150" w:afterAutospacing="0"/>
        <w:jc w:val="center"/>
        <w:rPr>
          <w:rFonts w:ascii="微软雅黑" w:eastAsia="微软雅黑" w:hAnsi="微软雅黑" w:cs="微软雅黑" w:hint="default"/>
          <w:b w:val="0"/>
          <w:bCs w:val="0"/>
          <w:color w:val="333333"/>
          <w:sz w:val="33"/>
          <w:szCs w:val="33"/>
        </w:rPr>
      </w:pPr>
      <w:r>
        <w:rPr>
          <w:rFonts w:ascii="微软雅黑" w:eastAsia="微软雅黑" w:hAnsi="微软雅黑" w:cs="微软雅黑"/>
          <w:b w:val="0"/>
          <w:bCs w:val="0"/>
          <w:color w:val="333333"/>
          <w:sz w:val="33"/>
          <w:szCs w:val="33"/>
        </w:rPr>
        <w:t>邵阳学院202</w:t>
      </w:r>
      <w:r w:rsidR="00C03028">
        <w:rPr>
          <w:rFonts w:ascii="微软雅黑" w:eastAsia="微软雅黑" w:hAnsi="微软雅黑" w:cs="微软雅黑"/>
          <w:b w:val="0"/>
          <w:bCs w:val="0"/>
          <w:color w:val="333333"/>
          <w:sz w:val="33"/>
          <w:szCs w:val="33"/>
        </w:rPr>
        <w:t>2</w:t>
      </w:r>
      <w:r>
        <w:rPr>
          <w:rFonts w:ascii="微软雅黑" w:eastAsia="微软雅黑" w:hAnsi="微软雅黑" w:cs="微软雅黑"/>
          <w:b w:val="0"/>
          <w:bCs w:val="0"/>
          <w:color w:val="333333"/>
          <w:sz w:val="33"/>
          <w:szCs w:val="33"/>
        </w:rPr>
        <w:t>年“专升本”考试准考证打印及考试须知</w:t>
      </w:r>
    </w:p>
    <w:p w:rsidR="00B5554D" w:rsidRDefault="00642E66">
      <w:pPr>
        <w:widowControl/>
        <w:spacing w:line="560" w:lineRule="atLeast"/>
        <w:ind w:left="280" w:hanging="28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仿宋" w:eastAsia="仿宋" w:hAnsi="仿宋" w:cs="仿宋"/>
          <w:color w:val="333333"/>
          <w:kern w:val="0"/>
          <w:sz w:val="28"/>
          <w:szCs w:val="28"/>
        </w:rPr>
        <w:t>各位考生：</w:t>
      </w:r>
    </w:p>
    <w:p w:rsidR="00B5554D" w:rsidRDefault="00642E66">
      <w:pPr>
        <w:widowControl/>
        <w:spacing w:line="560" w:lineRule="atLeast"/>
        <w:ind w:firstLine="56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根据《202</w:t>
      </w:r>
      <w:r w:rsidR="00C0302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年湖南省普通高等</w:t>
      </w:r>
      <w:r w:rsidR="00E46622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学校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“专升本”考试招生工作实施方案》，现将我院202</w:t>
      </w:r>
      <w:r w:rsidR="00C0302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年“专升本”考试有关事项通知如下：</w:t>
      </w:r>
    </w:p>
    <w:p w:rsidR="00B5554D" w:rsidRDefault="00642E66">
      <w:pPr>
        <w:widowControl/>
        <w:spacing w:line="560" w:lineRule="atLeast"/>
        <w:ind w:firstLine="562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28"/>
          <w:szCs w:val="28"/>
        </w:rPr>
        <w:t>一、考试时间</w:t>
      </w:r>
    </w:p>
    <w:p w:rsidR="00B5554D" w:rsidRDefault="00642E66">
      <w:pPr>
        <w:widowControl/>
        <w:spacing w:line="560" w:lineRule="atLeast"/>
        <w:ind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202</w:t>
      </w:r>
      <w:r w:rsidR="00C0302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年5月</w:t>
      </w:r>
      <w:r w:rsidR="007F308E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15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日（周日）</w:t>
      </w:r>
    </w:p>
    <w:p w:rsidR="00B5554D" w:rsidRDefault="00642E66">
      <w:pPr>
        <w:widowControl/>
        <w:numPr>
          <w:ilvl w:val="0"/>
          <w:numId w:val="1"/>
        </w:numPr>
        <w:spacing w:line="560" w:lineRule="atLeast"/>
        <w:ind w:firstLine="560"/>
        <w:jc w:val="left"/>
        <w:rPr>
          <w:rFonts w:ascii="仿宋" w:eastAsia="仿宋" w:hAnsi="仿宋" w:cs="仿宋"/>
          <w:b/>
          <w:bCs/>
          <w:color w:val="333333"/>
          <w:sz w:val="28"/>
          <w:szCs w:val="28"/>
        </w:rPr>
      </w:pPr>
      <w:r>
        <w:rPr>
          <w:rFonts w:ascii="仿宋" w:eastAsia="仿宋" w:hAnsi="仿宋" w:cs="仿宋"/>
          <w:b/>
          <w:bCs/>
          <w:color w:val="333333"/>
          <w:sz w:val="28"/>
          <w:szCs w:val="28"/>
        </w:rPr>
        <w:t>考试科目及安排</w:t>
      </w:r>
    </w:p>
    <w:tbl>
      <w:tblPr>
        <w:tblpPr w:leftFromText="180" w:rightFromText="180" w:vertAnchor="text" w:horzAnchor="page" w:tblpXSpec="center" w:tblpY="643"/>
        <w:tblOverlap w:val="never"/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234"/>
        <w:gridCol w:w="2234"/>
        <w:gridCol w:w="2499"/>
      </w:tblGrid>
      <w:tr w:rsidR="00B5554D">
        <w:trPr>
          <w:trHeight w:val="1139"/>
          <w:jc w:val="center"/>
        </w:trPr>
        <w:tc>
          <w:tcPr>
            <w:tcW w:w="2125" w:type="dxa"/>
            <w:shd w:val="clear" w:color="auto" w:fill="auto"/>
            <w:noWrap/>
            <w:vAlign w:val="center"/>
          </w:tcPr>
          <w:p w:rsidR="00194D77" w:rsidRDefault="008D2134" w:rsidP="00194D77">
            <w:pPr>
              <w:widowControl/>
              <w:spacing w:line="560" w:lineRule="atLeast"/>
              <w:ind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noProof/>
                <w:sz w:val="24"/>
              </w:rPr>
              <w:pict>
                <v:line id="_x0000_s2050" style="position:absolute;left:0;text-align:left;z-index:251660288" from="-3.45pt,-.3pt" to="103.9pt,64.35pt" o:gfxdata="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hicIl3AAAAAwBAAAPAAAAAAAAAAEAIAAAACIAAABk&#10;cnMvZG93bnJldi54bWxQSwECFAAUAAAACACHTuJABvcB2wICAADjAwAADgAAAAAAAAABACAAAAAr&#10;AQAAZHJzL2Uyb0RvYy54bWxQSwUGAAAAAAYABgBZAQAAnwUAAAAA&#10;" strokecolor="#4a7ebb"/>
              </w:pict>
            </w:r>
            <w:r w:rsidR="00194D77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时间</w:t>
            </w:r>
          </w:p>
          <w:p w:rsidR="00B5554D" w:rsidRDefault="00194D77" w:rsidP="00194D77">
            <w:pPr>
              <w:widowControl/>
              <w:spacing w:line="560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专业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B5554D" w:rsidRDefault="007F308E" w:rsidP="007F308E">
            <w:pPr>
              <w:widowControl/>
              <w:spacing w:line="560" w:lineRule="atLeast"/>
              <w:ind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5</w:t>
            </w:r>
            <w:r w:rsidR="00642E66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15</w:t>
            </w:r>
            <w:r w:rsidR="00642E66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日08:30-10:00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B5554D" w:rsidRDefault="00642E66" w:rsidP="007F308E">
            <w:pPr>
              <w:widowControl/>
              <w:spacing w:line="560" w:lineRule="atLeast"/>
              <w:ind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5月</w:t>
            </w:r>
            <w:r w:rsidR="007F308E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15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日11:00-12:30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:rsidR="00B5554D" w:rsidRDefault="00642E66" w:rsidP="007F308E">
            <w:pPr>
              <w:widowControl/>
              <w:spacing w:line="560" w:lineRule="atLeast"/>
              <w:ind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5月</w:t>
            </w:r>
            <w:r w:rsidR="007F308E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15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日14:30-16:00</w:t>
            </w:r>
          </w:p>
        </w:tc>
      </w:tr>
      <w:tr w:rsidR="00B5554D">
        <w:trPr>
          <w:trHeight w:val="585"/>
          <w:jc w:val="center"/>
        </w:trPr>
        <w:tc>
          <w:tcPr>
            <w:tcW w:w="2125" w:type="dxa"/>
            <w:shd w:val="clear" w:color="auto" w:fill="auto"/>
            <w:noWrap/>
            <w:vAlign w:val="center"/>
          </w:tcPr>
          <w:p w:rsidR="00B5554D" w:rsidRDefault="00642E66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B5554D" w:rsidRDefault="00642E66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大学英语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B5554D" w:rsidRDefault="00642E66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护理学基础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:rsidR="00B5554D" w:rsidRDefault="00642E66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专业课</w:t>
            </w:r>
          </w:p>
        </w:tc>
      </w:tr>
      <w:tr w:rsidR="00B5554D">
        <w:trPr>
          <w:trHeight w:val="585"/>
          <w:jc w:val="center"/>
        </w:trPr>
        <w:tc>
          <w:tcPr>
            <w:tcW w:w="2125" w:type="dxa"/>
            <w:shd w:val="clear" w:color="auto" w:fill="auto"/>
            <w:noWrap/>
            <w:vAlign w:val="center"/>
          </w:tcPr>
          <w:p w:rsidR="00B5554D" w:rsidRDefault="00A012DB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康复治疗学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B5554D" w:rsidRDefault="00642E66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大学英语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B5554D" w:rsidRDefault="00A012DB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4D4F96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人体解剖学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:rsidR="00B5554D" w:rsidRDefault="00A012DB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4D4F96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康复评定技术</w:t>
            </w:r>
          </w:p>
        </w:tc>
      </w:tr>
      <w:tr w:rsidR="00B5554D">
        <w:trPr>
          <w:trHeight w:val="585"/>
          <w:jc w:val="center"/>
        </w:trPr>
        <w:tc>
          <w:tcPr>
            <w:tcW w:w="2125" w:type="dxa"/>
            <w:shd w:val="clear" w:color="auto" w:fill="auto"/>
            <w:noWrap/>
            <w:vAlign w:val="center"/>
          </w:tcPr>
          <w:p w:rsidR="00B5554D" w:rsidRDefault="00642E66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B5554D" w:rsidRDefault="00642E66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大学英语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B5554D" w:rsidRDefault="00642E66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专业基础课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:rsidR="00B5554D" w:rsidRDefault="00642E66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诊断学</w:t>
            </w:r>
          </w:p>
        </w:tc>
      </w:tr>
      <w:tr w:rsidR="00B5554D">
        <w:trPr>
          <w:trHeight w:val="585"/>
          <w:jc w:val="center"/>
        </w:trPr>
        <w:tc>
          <w:tcPr>
            <w:tcW w:w="2125" w:type="dxa"/>
            <w:shd w:val="clear" w:color="auto" w:fill="auto"/>
            <w:noWrap/>
            <w:vAlign w:val="center"/>
          </w:tcPr>
          <w:p w:rsidR="00B5554D" w:rsidRDefault="00A012DB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B5554D" w:rsidRDefault="00642E66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大学英语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B5554D" w:rsidRDefault="00A012DB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4D4F96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曲式和声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:rsidR="00B5554D" w:rsidRDefault="00A012DB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4D4F96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中西方音乐史</w:t>
            </w:r>
          </w:p>
        </w:tc>
      </w:tr>
      <w:tr w:rsidR="00B5554D">
        <w:trPr>
          <w:trHeight w:val="585"/>
          <w:jc w:val="center"/>
        </w:trPr>
        <w:tc>
          <w:tcPr>
            <w:tcW w:w="2125" w:type="dxa"/>
            <w:shd w:val="clear" w:color="auto" w:fill="auto"/>
            <w:noWrap/>
            <w:vAlign w:val="center"/>
          </w:tcPr>
          <w:p w:rsidR="00B5554D" w:rsidRDefault="00642E66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医学影像技术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B5554D" w:rsidRDefault="00642E66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大学英语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B5554D" w:rsidRDefault="00642E66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专业基础课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:rsidR="00B5554D" w:rsidRDefault="00642E66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医学影像诊断学</w:t>
            </w:r>
          </w:p>
        </w:tc>
      </w:tr>
    </w:tbl>
    <w:p w:rsidR="00B5554D" w:rsidRDefault="00B5554D">
      <w:pPr>
        <w:widowControl/>
        <w:spacing w:line="560" w:lineRule="atLeast"/>
        <w:ind w:left="560"/>
        <w:jc w:val="left"/>
        <w:rPr>
          <w:rFonts w:ascii="仿宋" w:eastAsia="仿宋" w:hAnsi="仿宋" w:cs="仿宋"/>
          <w:b/>
          <w:bCs/>
          <w:color w:val="333333"/>
          <w:sz w:val="28"/>
          <w:szCs w:val="28"/>
        </w:rPr>
      </w:pPr>
    </w:p>
    <w:p w:rsidR="00B5554D" w:rsidRDefault="00642E66">
      <w:pPr>
        <w:widowControl/>
        <w:spacing w:line="560" w:lineRule="atLeast"/>
        <w:ind w:firstLine="551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28"/>
          <w:szCs w:val="28"/>
        </w:rPr>
        <w:t>三</w:t>
      </w:r>
      <w:r>
        <w:rPr>
          <w:rFonts w:ascii="仿宋" w:eastAsia="仿宋" w:hAnsi="仿宋" w:cs="仿宋"/>
          <w:b/>
          <w:bCs/>
          <w:color w:val="333333"/>
          <w:kern w:val="0"/>
          <w:sz w:val="28"/>
          <w:szCs w:val="28"/>
        </w:rPr>
        <w:t>、考试地点</w:t>
      </w:r>
    </w:p>
    <w:p w:rsidR="00B5554D" w:rsidRDefault="00642E66">
      <w:pPr>
        <w:widowControl/>
        <w:spacing w:line="560" w:lineRule="atLeast"/>
        <w:ind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邵阳学院</w:t>
      </w:r>
      <w:r w:rsidR="00F71EEA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考点：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七里坪校区明德楼</w:t>
      </w:r>
      <w:r w:rsidR="00576DD6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北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楼</w:t>
      </w:r>
    </w:p>
    <w:p w:rsidR="00F71EEA" w:rsidRDefault="00F71EEA">
      <w:pPr>
        <w:widowControl/>
        <w:spacing w:line="560" w:lineRule="atLeast"/>
        <w:ind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湖南人文科技学院考点：</w:t>
      </w:r>
      <w:r w:rsidRPr="00F71EEA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致远楼</w:t>
      </w:r>
    </w:p>
    <w:p w:rsidR="00192364" w:rsidRDefault="00192364">
      <w:pPr>
        <w:widowControl/>
        <w:spacing w:line="560" w:lineRule="atLeast"/>
        <w:ind w:left="561"/>
        <w:jc w:val="left"/>
        <w:rPr>
          <w:rFonts w:ascii="仿宋" w:eastAsia="仿宋" w:hAnsi="仿宋" w:cs="仿宋"/>
          <w:b/>
          <w:bCs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四</w:t>
      </w:r>
      <w:r>
        <w:rPr>
          <w:rFonts w:ascii="仿宋" w:eastAsia="仿宋" w:hAnsi="仿宋" w:cs="仿宋"/>
          <w:b/>
          <w:bCs/>
          <w:color w:val="333333"/>
          <w:sz w:val="28"/>
          <w:szCs w:val="28"/>
        </w:rPr>
        <w:t>、</w:t>
      </w:r>
      <w:r w:rsidRPr="00192364"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准考证下载</w:t>
      </w:r>
    </w:p>
    <w:p w:rsidR="00192364" w:rsidRPr="00192364" w:rsidRDefault="00192364" w:rsidP="00192364">
      <w:pPr>
        <w:widowControl/>
        <w:spacing w:line="560" w:lineRule="atLeast"/>
        <w:ind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 w:rsidRPr="00192364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考生自行从</w:t>
      </w:r>
      <w:r w:rsidR="001C59B2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“</w:t>
      </w:r>
      <w:r w:rsidR="001C59B2" w:rsidRPr="001C59B2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湖南省普通高等学校专升本信息管理平台</w:t>
      </w:r>
      <w:r w:rsidR="001C59B2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”</w:t>
      </w:r>
      <w:r w:rsidRPr="00192364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下载并打印《准考证》，如不打印后果自负。</w:t>
      </w:r>
    </w:p>
    <w:p w:rsidR="00B5554D" w:rsidRPr="00735688" w:rsidRDefault="00192364">
      <w:pPr>
        <w:widowControl/>
        <w:spacing w:line="560" w:lineRule="atLeast"/>
        <w:ind w:left="561"/>
        <w:jc w:val="left"/>
        <w:rPr>
          <w:rFonts w:ascii="仿宋" w:eastAsia="仿宋" w:hAnsi="仿宋" w:cs="仿宋"/>
          <w:b/>
          <w:bCs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五</w:t>
      </w:r>
      <w:r w:rsidR="00642E66">
        <w:rPr>
          <w:rFonts w:ascii="仿宋" w:eastAsia="仿宋" w:hAnsi="仿宋" w:cs="仿宋"/>
          <w:b/>
          <w:bCs/>
          <w:color w:val="333333"/>
          <w:sz w:val="28"/>
          <w:szCs w:val="28"/>
        </w:rPr>
        <w:t>、</w:t>
      </w:r>
      <w:r w:rsidR="00735688" w:rsidRPr="00735688"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疫情防控要求</w:t>
      </w:r>
    </w:p>
    <w:p w:rsidR="00192364" w:rsidRDefault="00192364" w:rsidP="00192364">
      <w:pPr>
        <w:widowControl/>
        <w:spacing w:line="560" w:lineRule="atLeast"/>
        <w:ind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 w:rsidRPr="00192364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lastRenderedPageBreak/>
        <w:t>湖南人文科技学院考点的</w:t>
      </w:r>
      <w:r w:rsidR="00E76149" w:rsidRPr="00E7614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疫情防控</w:t>
      </w:r>
      <w:r w:rsidRPr="00192364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按湖南人文科技学院考点要求</w:t>
      </w:r>
      <w:r w:rsidR="00E7614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，请各位考生</w:t>
      </w:r>
      <w:r w:rsidR="000214A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及时查</w:t>
      </w:r>
      <w:r w:rsidR="00E7614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看</w:t>
      </w:r>
      <w:r w:rsidR="00E76149" w:rsidRPr="00192364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湖南人文科技学院</w:t>
      </w:r>
      <w:r w:rsidR="00E7614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发布的</w:t>
      </w:r>
      <w:r w:rsidR="000214A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《</w:t>
      </w:r>
      <w:r w:rsidR="000214A9" w:rsidRPr="000214A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湖南</w:t>
      </w:r>
      <w:r w:rsidR="000214A9" w:rsidRPr="000214A9">
        <w:rPr>
          <w:rFonts w:ascii="仿宋" w:eastAsia="仿宋" w:hAnsi="仿宋" w:cs="仿宋"/>
          <w:color w:val="333333"/>
          <w:kern w:val="0"/>
          <w:sz w:val="28"/>
          <w:szCs w:val="28"/>
        </w:rPr>
        <w:t>省</w:t>
      </w:r>
      <w:r w:rsidR="000214A9" w:rsidRPr="000214A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2022年普通</w:t>
      </w:r>
      <w:r w:rsidR="000214A9" w:rsidRPr="000214A9">
        <w:rPr>
          <w:rFonts w:ascii="仿宋" w:eastAsia="仿宋" w:hAnsi="仿宋" w:cs="仿宋"/>
          <w:color w:val="333333"/>
          <w:kern w:val="0"/>
          <w:sz w:val="28"/>
          <w:szCs w:val="28"/>
        </w:rPr>
        <w:t>高等教育</w:t>
      </w:r>
      <w:r w:rsidR="000214A9" w:rsidRPr="000214A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“专升本”考试湖南人文科技学院考点考生须知</w:t>
      </w:r>
      <w:r w:rsidR="000214A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》</w:t>
      </w:r>
      <w:r w:rsidR="0063584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，</w:t>
      </w:r>
      <w:r w:rsidR="000214A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特别是</w:t>
      </w:r>
      <w:proofErr w:type="gramStart"/>
      <w:r w:rsidR="000214A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请</w:t>
      </w:r>
      <w:r w:rsidR="000214A9" w:rsidRPr="000214A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属于</w:t>
      </w:r>
      <w:proofErr w:type="gramEnd"/>
      <w:r w:rsidR="000214A9" w:rsidRPr="000214A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高风险对象或健康码异常的考</w:t>
      </w:r>
      <w:bookmarkStart w:id="0" w:name="_GoBack"/>
      <w:bookmarkEnd w:id="0"/>
      <w:r w:rsidR="000214A9" w:rsidRPr="000214A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生</w:t>
      </w:r>
      <w:r w:rsidR="005E46DC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必须在规定时间内</w:t>
      </w:r>
      <w:r w:rsidR="000214A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按联系电话和邮箱</w:t>
      </w:r>
      <w:r w:rsidR="000214A9" w:rsidRPr="000214A9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主动报备</w:t>
      </w:r>
      <w:r w:rsidRPr="00192364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。邵阳学院考点按《2022年“专升本”考试邵阳学院考点参考考生须知》要求。</w:t>
      </w:r>
    </w:p>
    <w:p w:rsidR="00735688" w:rsidRPr="00735688" w:rsidRDefault="00735688" w:rsidP="00735688">
      <w:pPr>
        <w:widowControl/>
        <w:spacing w:line="560" w:lineRule="atLeast"/>
        <w:ind w:left="561"/>
        <w:jc w:val="left"/>
        <w:rPr>
          <w:rFonts w:ascii="仿宋" w:eastAsia="仿宋" w:hAnsi="仿宋" w:cs="仿宋"/>
          <w:b/>
          <w:bCs/>
          <w:color w:val="333333"/>
          <w:sz w:val="28"/>
          <w:szCs w:val="28"/>
        </w:rPr>
      </w:pPr>
      <w:r w:rsidRPr="00735688"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六、考试纪律要求</w:t>
      </w:r>
    </w:p>
    <w:p w:rsidR="00735688" w:rsidRPr="00735688" w:rsidRDefault="00735688" w:rsidP="00735688">
      <w:pPr>
        <w:widowControl/>
        <w:spacing w:line="560" w:lineRule="atLeast"/>
        <w:ind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 w:rsidRPr="0073568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1、考生需佩带口罩，携带准考证、本人身份证原件（或带有照片的户籍证明）、考前48小时（以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首场</w:t>
      </w:r>
      <w:r w:rsidRPr="0073568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考试开始时间计算）核酸阴性证明、考生14天</w:t>
      </w:r>
      <w:r w:rsidRPr="00735688">
        <w:rPr>
          <w:rFonts w:ascii="仿宋" w:eastAsia="仿宋" w:hAnsi="仿宋" w:cs="仿宋"/>
          <w:color w:val="333333"/>
          <w:kern w:val="0"/>
          <w:sz w:val="28"/>
          <w:szCs w:val="28"/>
        </w:rPr>
        <w:t>体温自我测量登记表</w:t>
      </w:r>
      <w:r w:rsidRPr="0073568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于5月1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5</w:t>
      </w:r>
      <w:r w:rsidRPr="0073568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日从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考点规定</w:t>
      </w:r>
      <w:r w:rsidRPr="0073568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大门依次入校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（邵阳学院考点</w:t>
      </w:r>
      <w:r w:rsidR="00885DE1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是</w:t>
      </w:r>
      <w:r w:rsidR="00885DE1" w:rsidRPr="00885DE1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邵阳学院七里坪校区北2门</w:t>
      </w:r>
      <w:r w:rsidR="00885DE1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，湖南人文科技学院考点是</w:t>
      </w:r>
      <w:r w:rsidR="00635849" w:rsidRPr="00635849">
        <w:rPr>
          <w:rFonts w:ascii="仿宋" w:eastAsia="仿宋" w:hAnsi="仿宋" w:cs="仿宋"/>
          <w:color w:val="333333"/>
          <w:kern w:val="0"/>
          <w:sz w:val="28"/>
          <w:szCs w:val="28"/>
        </w:rPr>
        <w:t>湖南省娄底市娄星区</w:t>
      </w:r>
      <w:proofErr w:type="gramStart"/>
      <w:r w:rsidR="00635849" w:rsidRPr="00635849">
        <w:rPr>
          <w:rFonts w:ascii="仿宋" w:eastAsia="仿宋" w:hAnsi="仿宋" w:cs="仿宋"/>
          <w:color w:val="333333"/>
          <w:kern w:val="0"/>
          <w:sz w:val="28"/>
          <w:szCs w:val="28"/>
        </w:rPr>
        <w:t>氐</w:t>
      </w:r>
      <w:proofErr w:type="gramEnd"/>
      <w:r w:rsidR="00635849" w:rsidRPr="00635849">
        <w:rPr>
          <w:rFonts w:ascii="仿宋" w:eastAsia="仿宋" w:hAnsi="仿宋" w:cs="仿宋"/>
          <w:color w:val="333333"/>
          <w:kern w:val="0"/>
          <w:sz w:val="28"/>
          <w:szCs w:val="28"/>
        </w:rPr>
        <w:t>星路487号湖南人文科技学院-东大门</w:t>
      </w:r>
      <w:r w:rsidR="00885DE1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）</w:t>
      </w:r>
      <w:r w:rsidRPr="0073568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，学校其它入口不对考生开放，请考生谅解。</w:t>
      </w:r>
    </w:p>
    <w:p w:rsidR="00B5554D" w:rsidRDefault="00192364">
      <w:pPr>
        <w:widowControl/>
        <w:spacing w:line="560" w:lineRule="atLeast"/>
        <w:ind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2</w:t>
      </w:r>
      <w:r w:rsidR="00642E66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.考生请携带黑色、蓝黑签字笔参加考试，开始后请在试卷、答题卡规定的地方答题，超出区域的解答一律无效。</w:t>
      </w:r>
    </w:p>
    <w:p w:rsidR="00B5554D" w:rsidRDefault="00192364">
      <w:pPr>
        <w:widowControl/>
        <w:spacing w:line="560" w:lineRule="atLeast"/>
        <w:ind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3</w:t>
      </w:r>
      <w:r w:rsidR="00642E66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.不得携带任何文字资料、手机、手表、电子计算器、电子存储设备以及其它无线电通讯工具等考试违禁物品进入考场。</w:t>
      </w:r>
    </w:p>
    <w:p w:rsidR="00B5554D" w:rsidRDefault="00192364">
      <w:pPr>
        <w:widowControl/>
        <w:spacing w:line="560" w:lineRule="atLeast"/>
        <w:ind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4</w:t>
      </w:r>
      <w:r w:rsidR="00642E66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.所有考场均有视频监控。考试教室里挂钟的时间指示不作为考试时间信号，仅供考生掌握时间作为参考，考试时间一律以考点的统一考试信号为准。</w:t>
      </w:r>
    </w:p>
    <w:p w:rsidR="00B5554D" w:rsidRDefault="00192364">
      <w:pPr>
        <w:widowControl/>
        <w:spacing w:line="560" w:lineRule="atLeast"/>
        <w:ind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5</w:t>
      </w:r>
      <w:r w:rsidR="00642E66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.考生应遵守考场纪律，诚信应考。考生如不遵守考场规则，不服从考试工作人员管理，有违纪、作弊等行为的，将按照《中华人民</w:t>
      </w:r>
      <w:r w:rsidR="00642E66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lastRenderedPageBreak/>
        <w:t>共和国教育法》《国家教育考试违规处理办法》等进行处理，并将记入国家教育考试诚信档案</w:t>
      </w:r>
      <w:r w:rsidR="00795736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；</w:t>
      </w:r>
      <w:r w:rsidR="00795736" w:rsidRPr="00795736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如情节严重、触犯刑法，将报送公安部门，依法处理。</w:t>
      </w:r>
    </w:p>
    <w:p w:rsidR="00B5554D" w:rsidRDefault="00B5554D">
      <w:pPr>
        <w:widowControl/>
        <w:spacing w:line="560" w:lineRule="atLeast"/>
        <w:ind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B5554D" w:rsidRDefault="00B5554D">
      <w:pPr>
        <w:widowControl/>
        <w:spacing w:line="560" w:lineRule="atLeast"/>
        <w:ind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B5554D" w:rsidRDefault="00642E66">
      <w:pPr>
        <w:widowControl/>
        <w:spacing w:line="560" w:lineRule="atLeast"/>
        <w:ind w:firstLine="560"/>
        <w:jc w:val="righ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邵阳学院教务处</w:t>
      </w:r>
    </w:p>
    <w:p w:rsidR="00B5554D" w:rsidRDefault="00642E66">
      <w:pPr>
        <w:widowControl/>
        <w:spacing w:line="560" w:lineRule="atLeast"/>
        <w:ind w:firstLine="560"/>
        <w:jc w:val="right"/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202</w:t>
      </w:r>
      <w:r w:rsidR="00DF7BE4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年5月</w:t>
      </w:r>
      <w:r w:rsidR="004A47FA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</w:t>
      </w:r>
      <w:r w:rsidR="00710DF8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日</w:t>
      </w:r>
    </w:p>
    <w:sectPr w:rsidR="00B5554D" w:rsidSect="00B764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28" w:rsidRDefault="00C03028" w:rsidP="00C03028">
      <w:r>
        <w:separator/>
      </w:r>
    </w:p>
  </w:endnote>
  <w:endnote w:type="continuationSeparator" w:id="0">
    <w:p w:rsidR="00C03028" w:rsidRDefault="00C03028" w:rsidP="00C0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A9" w:rsidRDefault="000214A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A9" w:rsidRDefault="000214A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A9" w:rsidRDefault="000214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28" w:rsidRDefault="00C03028" w:rsidP="00C03028">
      <w:r>
        <w:separator/>
      </w:r>
    </w:p>
  </w:footnote>
  <w:footnote w:type="continuationSeparator" w:id="0">
    <w:p w:rsidR="00C03028" w:rsidRDefault="00C03028" w:rsidP="00C03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A9" w:rsidRDefault="000214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28" w:rsidRDefault="00C03028" w:rsidP="005E46D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A9" w:rsidRDefault="000214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78A01D"/>
    <w:multiLevelType w:val="singleLevel"/>
    <w:tmpl w:val="ED78A01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C44A5B"/>
    <w:multiLevelType w:val="hybridMultilevel"/>
    <w:tmpl w:val="DD34C972"/>
    <w:lvl w:ilvl="0" w:tplc="7D6E613E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F01FC3"/>
    <w:rsid w:val="000214A9"/>
    <w:rsid w:val="00082C73"/>
    <w:rsid w:val="00174D87"/>
    <w:rsid w:val="00192364"/>
    <w:rsid w:val="00194D77"/>
    <w:rsid w:val="001C59B2"/>
    <w:rsid w:val="00252366"/>
    <w:rsid w:val="003338FD"/>
    <w:rsid w:val="003B7552"/>
    <w:rsid w:val="00437562"/>
    <w:rsid w:val="004A47FA"/>
    <w:rsid w:val="004D397F"/>
    <w:rsid w:val="00576DD6"/>
    <w:rsid w:val="005E0587"/>
    <w:rsid w:val="005E46DC"/>
    <w:rsid w:val="00635849"/>
    <w:rsid w:val="00642E66"/>
    <w:rsid w:val="006A0195"/>
    <w:rsid w:val="006B0776"/>
    <w:rsid w:val="00710DF8"/>
    <w:rsid w:val="00735688"/>
    <w:rsid w:val="00795736"/>
    <w:rsid w:val="007F308E"/>
    <w:rsid w:val="00885DE1"/>
    <w:rsid w:val="008A4F0F"/>
    <w:rsid w:val="008D2134"/>
    <w:rsid w:val="008D3ED3"/>
    <w:rsid w:val="00A012DB"/>
    <w:rsid w:val="00A03B81"/>
    <w:rsid w:val="00A33D1C"/>
    <w:rsid w:val="00A83B25"/>
    <w:rsid w:val="00AB6A7B"/>
    <w:rsid w:val="00B5554D"/>
    <w:rsid w:val="00B76497"/>
    <w:rsid w:val="00C03028"/>
    <w:rsid w:val="00C7304B"/>
    <w:rsid w:val="00DF7BE4"/>
    <w:rsid w:val="00E46622"/>
    <w:rsid w:val="00E703F4"/>
    <w:rsid w:val="00E76149"/>
    <w:rsid w:val="00F71EEA"/>
    <w:rsid w:val="22F01FC3"/>
    <w:rsid w:val="2CF97D26"/>
    <w:rsid w:val="34874F9C"/>
    <w:rsid w:val="676B2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4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B7649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0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03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0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192364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7356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7356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0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03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0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953</Words>
  <Characters>119</Characters>
  <Application>Microsoft Office Word</Application>
  <DocSecurity>0</DocSecurity>
  <Lines>1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我爱多豆</dc:creator>
  <cp:lastModifiedBy>lint</cp:lastModifiedBy>
  <cp:revision>32</cp:revision>
  <dcterms:created xsi:type="dcterms:W3CDTF">2021-05-25T05:17:00Z</dcterms:created>
  <dcterms:modified xsi:type="dcterms:W3CDTF">2022-05-11T07:16:00Z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9B5B744AD5CC42A1930461598B20866F</vt:lpwstr>
  </property>
</Properties>
</file>